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79" w:rsidRPr="0028754D" w:rsidRDefault="0064701F" w:rsidP="0064701F">
      <w:pPr>
        <w:tabs>
          <w:tab w:val="left" w:pos="5660"/>
        </w:tabs>
        <w:jc w:val="center"/>
        <w:rPr>
          <w:b/>
          <w:sz w:val="26"/>
          <w:szCs w:val="26"/>
        </w:rPr>
      </w:pPr>
      <w:r w:rsidRPr="0028754D">
        <w:rPr>
          <w:b/>
          <w:sz w:val="26"/>
          <w:szCs w:val="26"/>
        </w:rPr>
        <w:t xml:space="preserve">ПРОТОКОЛ </w:t>
      </w:r>
    </w:p>
    <w:p w:rsidR="0064701F" w:rsidRPr="009105AB" w:rsidRDefault="0064701F" w:rsidP="0064701F">
      <w:pPr>
        <w:tabs>
          <w:tab w:val="left" w:pos="5660"/>
        </w:tabs>
        <w:jc w:val="center"/>
        <w:rPr>
          <w:b/>
          <w:sz w:val="26"/>
          <w:szCs w:val="26"/>
          <w:u w:val="single"/>
          <w:lang w:val="en-US"/>
        </w:rPr>
      </w:pPr>
      <w:r w:rsidRPr="0028754D">
        <w:rPr>
          <w:b/>
          <w:sz w:val="26"/>
          <w:szCs w:val="26"/>
        </w:rPr>
        <w:t xml:space="preserve">от </w:t>
      </w:r>
      <w:r w:rsidR="009105AB">
        <w:rPr>
          <w:b/>
          <w:sz w:val="26"/>
          <w:szCs w:val="26"/>
          <w:lang w:val="en-US"/>
        </w:rPr>
        <w:t>08</w:t>
      </w:r>
      <w:r w:rsidR="00B92173" w:rsidRPr="0028754D">
        <w:rPr>
          <w:b/>
          <w:sz w:val="26"/>
          <w:szCs w:val="26"/>
        </w:rPr>
        <w:t>.09.20</w:t>
      </w:r>
      <w:r w:rsidR="009105AB">
        <w:rPr>
          <w:b/>
          <w:sz w:val="26"/>
          <w:szCs w:val="26"/>
          <w:lang w:val="en-US"/>
        </w:rPr>
        <w:t>20</w:t>
      </w:r>
    </w:p>
    <w:p w:rsidR="0064701F" w:rsidRPr="0028754D" w:rsidRDefault="0064701F" w:rsidP="0064701F">
      <w:pPr>
        <w:tabs>
          <w:tab w:val="left" w:pos="5660"/>
        </w:tabs>
        <w:jc w:val="center"/>
        <w:rPr>
          <w:sz w:val="26"/>
          <w:szCs w:val="26"/>
          <w:u w:val="single"/>
        </w:rPr>
      </w:pPr>
    </w:p>
    <w:p w:rsidR="0064701F" w:rsidRPr="0028754D" w:rsidRDefault="0064701F" w:rsidP="0064701F">
      <w:pPr>
        <w:tabs>
          <w:tab w:val="left" w:pos="5660"/>
        </w:tabs>
        <w:jc w:val="center"/>
        <w:rPr>
          <w:sz w:val="26"/>
          <w:szCs w:val="26"/>
        </w:rPr>
      </w:pPr>
      <w:bookmarkStart w:id="0" w:name="_GoBack"/>
      <w:r w:rsidRPr="0028754D">
        <w:rPr>
          <w:sz w:val="26"/>
          <w:szCs w:val="26"/>
        </w:rPr>
        <w:t xml:space="preserve">Заседания жюри </w:t>
      </w:r>
      <w:r w:rsidRPr="0028754D">
        <w:rPr>
          <w:sz w:val="26"/>
          <w:szCs w:val="26"/>
          <w:lang w:val="en-US"/>
        </w:rPr>
        <w:t>I</w:t>
      </w:r>
      <w:r w:rsidRPr="0028754D">
        <w:rPr>
          <w:sz w:val="26"/>
          <w:szCs w:val="26"/>
        </w:rPr>
        <w:t xml:space="preserve"> тура</w:t>
      </w:r>
    </w:p>
    <w:p w:rsidR="0064701F" w:rsidRPr="0028754D" w:rsidRDefault="0064701F" w:rsidP="0064701F">
      <w:pPr>
        <w:tabs>
          <w:tab w:val="left" w:pos="5660"/>
        </w:tabs>
        <w:jc w:val="center"/>
        <w:rPr>
          <w:sz w:val="26"/>
          <w:szCs w:val="26"/>
        </w:rPr>
      </w:pPr>
      <w:r w:rsidRPr="0028754D">
        <w:rPr>
          <w:sz w:val="26"/>
          <w:szCs w:val="26"/>
        </w:rPr>
        <w:t>V</w:t>
      </w:r>
      <w:r w:rsidR="009C4C79" w:rsidRPr="0028754D">
        <w:rPr>
          <w:sz w:val="26"/>
          <w:szCs w:val="26"/>
          <w:lang w:val="en-US"/>
        </w:rPr>
        <w:t>I</w:t>
      </w:r>
      <w:r w:rsidR="009105AB">
        <w:rPr>
          <w:sz w:val="26"/>
          <w:szCs w:val="26"/>
          <w:lang w:val="en-US"/>
        </w:rPr>
        <w:t>I</w:t>
      </w:r>
      <w:r w:rsidRPr="0028754D">
        <w:rPr>
          <w:sz w:val="26"/>
          <w:szCs w:val="26"/>
        </w:rPr>
        <w:t xml:space="preserve"> Всероссийского конкурса молодых учёных в области искусств и культуры</w:t>
      </w:r>
    </w:p>
    <w:bookmarkEnd w:id="0"/>
    <w:p w:rsidR="0064701F" w:rsidRPr="0028754D" w:rsidRDefault="00662419" w:rsidP="0064701F">
      <w:pPr>
        <w:tabs>
          <w:tab w:val="left" w:pos="5660"/>
        </w:tabs>
        <w:rPr>
          <w:b/>
          <w:sz w:val="26"/>
          <w:szCs w:val="26"/>
        </w:rPr>
      </w:pPr>
      <w:r w:rsidRPr="0028754D">
        <w:rPr>
          <w:b/>
          <w:sz w:val="26"/>
          <w:szCs w:val="26"/>
        </w:rPr>
        <w:t>ПРИСУТСТВОВАЛИ</w:t>
      </w:r>
      <w:r w:rsidR="0064701F" w:rsidRPr="0028754D">
        <w:rPr>
          <w:b/>
          <w:sz w:val="26"/>
          <w:szCs w:val="26"/>
        </w:rPr>
        <w:t>:</w:t>
      </w:r>
    </w:p>
    <w:p w:rsidR="009105AB" w:rsidRPr="009105AB" w:rsidRDefault="009105AB" w:rsidP="009105AB">
      <w:pPr>
        <w:tabs>
          <w:tab w:val="left" w:pos="5660"/>
        </w:tabs>
        <w:ind w:left="284" w:hanging="284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К.</w:t>
      </w:r>
      <w:r>
        <w:rPr>
          <w:b/>
          <w:bCs/>
          <w:sz w:val="26"/>
          <w:szCs w:val="26"/>
          <w:lang w:val="en-US"/>
        </w:rPr>
        <w:t> </w:t>
      </w:r>
      <w:r>
        <w:rPr>
          <w:b/>
          <w:bCs/>
          <w:sz w:val="26"/>
          <w:szCs w:val="26"/>
        </w:rPr>
        <w:t>В.</w:t>
      </w:r>
      <w:r>
        <w:rPr>
          <w:b/>
          <w:bCs/>
          <w:sz w:val="26"/>
          <w:szCs w:val="26"/>
          <w:lang w:val="en-US"/>
        </w:rPr>
        <w:t> </w:t>
      </w:r>
      <w:r w:rsidRPr="009105AB">
        <w:rPr>
          <w:b/>
          <w:bCs/>
          <w:sz w:val="26"/>
          <w:szCs w:val="26"/>
        </w:rPr>
        <w:t>Зенкин</w:t>
      </w:r>
      <w:r w:rsidRPr="009105AB">
        <w:rPr>
          <w:sz w:val="26"/>
          <w:szCs w:val="26"/>
        </w:rPr>
        <w:t xml:space="preserve"> — председатель жюри, проректор по научной работе, профессор кафедры истории зарубежной музыки, доктор искусствоведения;</w:t>
      </w:r>
    </w:p>
    <w:p w:rsidR="009105AB" w:rsidRPr="009105AB" w:rsidRDefault="009105AB" w:rsidP="009105AB">
      <w:pPr>
        <w:tabs>
          <w:tab w:val="left" w:pos="5660"/>
        </w:tabs>
        <w:ind w:left="284" w:hanging="284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Н.</w:t>
      </w:r>
      <w:r>
        <w:rPr>
          <w:b/>
          <w:bCs/>
          <w:sz w:val="26"/>
          <w:szCs w:val="26"/>
          <w:lang w:val="en-US"/>
        </w:rPr>
        <w:t> </w:t>
      </w:r>
      <w:r>
        <w:rPr>
          <w:b/>
          <w:bCs/>
          <w:sz w:val="26"/>
          <w:szCs w:val="26"/>
        </w:rPr>
        <w:t>И.</w:t>
      </w:r>
      <w:r>
        <w:rPr>
          <w:b/>
          <w:bCs/>
          <w:sz w:val="26"/>
          <w:szCs w:val="26"/>
          <w:lang w:val="en-US"/>
        </w:rPr>
        <w:t> </w:t>
      </w:r>
      <w:r w:rsidRPr="009105AB">
        <w:rPr>
          <w:b/>
          <w:bCs/>
          <w:sz w:val="26"/>
          <w:szCs w:val="26"/>
        </w:rPr>
        <w:t>Тарасевич</w:t>
      </w:r>
      <w:r w:rsidRPr="009105AB">
        <w:rPr>
          <w:sz w:val="26"/>
          <w:szCs w:val="26"/>
        </w:rPr>
        <w:t xml:space="preserve"> — проректор по УМО, профессор кафедры теории музыки, доктор искусствоведения;</w:t>
      </w:r>
    </w:p>
    <w:p w:rsidR="009105AB" w:rsidRPr="009105AB" w:rsidRDefault="009105AB" w:rsidP="009105AB">
      <w:pPr>
        <w:tabs>
          <w:tab w:val="left" w:pos="5660"/>
        </w:tabs>
        <w:ind w:left="284" w:hanging="284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И.</w:t>
      </w:r>
      <w:r>
        <w:rPr>
          <w:b/>
          <w:bCs/>
          <w:sz w:val="26"/>
          <w:szCs w:val="26"/>
          <w:lang w:val="en-US"/>
        </w:rPr>
        <w:t> </w:t>
      </w:r>
      <w:r>
        <w:rPr>
          <w:b/>
          <w:bCs/>
          <w:sz w:val="26"/>
          <w:szCs w:val="26"/>
        </w:rPr>
        <w:t>А.</w:t>
      </w:r>
      <w:r>
        <w:rPr>
          <w:b/>
          <w:bCs/>
          <w:sz w:val="26"/>
          <w:szCs w:val="26"/>
          <w:lang w:val="en-US"/>
        </w:rPr>
        <w:t> </w:t>
      </w:r>
      <w:r w:rsidRPr="009105AB">
        <w:rPr>
          <w:b/>
          <w:bCs/>
          <w:sz w:val="26"/>
          <w:szCs w:val="26"/>
        </w:rPr>
        <w:t>Скворцова</w:t>
      </w:r>
      <w:r w:rsidRPr="009105AB">
        <w:rPr>
          <w:sz w:val="26"/>
          <w:szCs w:val="26"/>
        </w:rPr>
        <w:t xml:space="preserve"> — декан историко-теоретического факультета, зав. кафедрой истории русской музыки, профессор, доктор искусствоведения;</w:t>
      </w:r>
    </w:p>
    <w:p w:rsidR="009105AB" w:rsidRPr="009105AB" w:rsidRDefault="009105AB" w:rsidP="009105AB">
      <w:pPr>
        <w:tabs>
          <w:tab w:val="left" w:pos="5660"/>
        </w:tabs>
        <w:ind w:left="284" w:hanging="284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И.</w:t>
      </w:r>
      <w:r>
        <w:rPr>
          <w:b/>
          <w:bCs/>
          <w:sz w:val="26"/>
          <w:szCs w:val="26"/>
          <w:lang w:val="en-US"/>
        </w:rPr>
        <w:t> </w:t>
      </w:r>
      <w:r>
        <w:rPr>
          <w:b/>
          <w:bCs/>
          <w:sz w:val="26"/>
          <w:szCs w:val="26"/>
        </w:rPr>
        <w:t>В.</w:t>
      </w:r>
      <w:r>
        <w:rPr>
          <w:b/>
          <w:bCs/>
          <w:sz w:val="26"/>
          <w:szCs w:val="26"/>
          <w:lang w:val="en-US"/>
        </w:rPr>
        <w:t> </w:t>
      </w:r>
      <w:proofErr w:type="spellStart"/>
      <w:r w:rsidRPr="009105AB">
        <w:rPr>
          <w:b/>
          <w:bCs/>
          <w:sz w:val="26"/>
          <w:szCs w:val="26"/>
        </w:rPr>
        <w:t>Коженова</w:t>
      </w:r>
      <w:proofErr w:type="spellEnd"/>
      <w:r w:rsidRPr="009105AB">
        <w:rPr>
          <w:b/>
          <w:bCs/>
          <w:sz w:val="26"/>
          <w:szCs w:val="26"/>
        </w:rPr>
        <w:t xml:space="preserve"> </w:t>
      </w:r>
      <w:r w:rsidRPr="009105AB">
        <w:rPr>
          <w:sz w:val="26"/>
          <w:szCs w:val="26"/>
        </w:rPr>
        <w:t>— профессор кафедры истории зарубежной музыки, кандидат искусствоведения;</w:t>
      </w:r>
    </w:p>
    <w:p w:rsidR="009105AB" w:rsidRPr="009105AB" w:rsidRDefault="009105AB" w:rsidP="009105AB">
      <w:pPr>
        <w:tabs>
          <w:tab w:val="left" w:pos="5660"/>
        </w:tabs>
        <w:ind w:left="284" w:hanging="284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Я.</w:t>
      </w:r>
      <w:r>
        <w:rPr>
          <w:b/>
          <w:bCs/>
          <w:sz w:val="26"/>
          <w:szCs w:val="26"/>
          <w:lang w:val="en-US"/>
        </w:rPr>
        <w:t> </w:t>
      </w:r>
      <w:r>
        <w:rPr>
          <w:b/>
          <w:bCs/>
          <w:sz w:val="26"/>
          <w:szCs w:val="26"/>
        </w:rPr>
        <w:t>А.</w:t>
      </w:r>
      <w:r>
        <w:rPr>
          <w:b/>
          <w:bCs/>
          <w:sz w:val="26"/>
          <w:szCs w:val="26"/>
          <w:lang w:val="en-US"/>
        </w:rPr>
        <w:t> </w:t>
      </w:r>
      <w:r w:rsidRPr="009105AB">
        <w:rPr>
          <w:b/>
          <w:bCs/>
          <w:sz w:val="26"/>
          <w:szCs w:val="26"/>
        </w:rPr>
        <w:t>Кабалевская</w:t>
      </w:r>
      <w:r w:rsidRPr="009105AB">
        <w:rPr>
          <w:sz w:val="26"/>
          <w:szCs w:val="26"/>
        </w:rPr>
        <w:t xml:space="preserve"> — доцент кафедры истории русской музыки, кандидат искусствоведения;</w:t>
      </w:r>
    </w:p>
    <w:p w:rsidR="009105AB" w:rsidRPr="009105AB" w:rsidRDefault="009105AB" w:rsidP="009105AB">
      <w:pPr>
        <w:tabs>
          <w:tab w:val="left" w:pos="5660"/>
        </w:tabs>
        <w:ind w:left="284" w:hanging="284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Е.</w:t>
      </w:r>
      <w:r>
        <w:rPr>
          <w:b/>
          <w:bCs/>
          <w:sz w:val="26"/>
          <w:szCs w:val="26"/>
          <w:lang w:val="en-US"/>
        </w:rPr>
        <w:t> </w:t>
      </w:r>
      <w:r>
        <w:rPr>
          <w:b/>
          <w:bCs/>
          <w:sz w:val="26"/>
          <w:szCs w:val="26"/>
        </w:rPr>
        <w:t>В.</w:t>
      </w:r>
      <w:r>
        <w:rPr>
          <w:b/>
          <w:bCs/>
          <w:sz w:val="26"/>
          <w:szCs w:val="26"/>
          <w:lang w:val="en-US"/>
        </w:rPr>
        <w:t> </w:t>
      </w:r>
      <w:proofErr w:type="spellStart"/>
      <w:r w:rsidRPr="009105AB">
        <w:rPr>
          <w:b/>
          <w:bCs/>
          <w:sz w:val="26"/>
          <w:szCs w:val="26"/>
        </w:rPr>
        <w:t>Ровенко</w:t>
      </w:r>
      <w:proofErr w:type="spellEnd"/>
      <w:r w:rsidRPr="009105AB">
        <w:rPr>
          <w:sz w:val="26"/>
          <w:szCs w:val="26"/>
        </w:rPr>
        <w:t xml:space="preserve"> — старший научный сотрудник, доцент кафедры истории зарубежной музыки, кандидат искусствоведения;</w:t>
      </w:r>
    </w:p>
    <w:p w:rsidR="009105AB" w:rsidRPr="009105AB" w:rsidRDefault="009105AB" w:rsidP="009105AB">
      <w:pPr>
        <w:tabs>
          <w:tab w:val="left" w:pos="5660"/>
        </w:tabs>
        <w:ind w:left="284" w:hanging="284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Г.</w:t>
      </w:r>
      <w:r>
        <w:rPr>
          <w:b/>
          <w:bCs/>
          <w:sz w:val="26"/>
          <w:szCs w:val="26"/>
          <w:lang w:val="en-US"/>
        </w:rPr>
        <w:t> </w:t>
      </w:r>
      <w:r>
        <w:rPr>
          <w:b/>
          <w:bCs/>
          <w:sz w:val="26"/>
          <w:szCs w:val="26"/>
        </w:rPr>
        <w:t>И.</w:t>
      </w:r>
      <w:r>
        <w:rPr>
          <w:b/>
          <w:bCs/>
          <w:sz w:val="26"/>
          <w:szCs w:val="26"/>
          <w:lang w:val="en-US"/>
        </w:rPr>
        <w:t> </w:t>
      </w:r>
      <w:proofErr w:type="spellStart"/>
      <w:r w:rsidRPr="009105AB">
        <w:rPr>
          <w:b/>
          <w:bCs/>
          <w:sz w:val="26"/>
          <w:szCs w:val="26"/>
        </w:rPr>
        <w:t>Лыжов</w:t>
      </w:r>
      <w:proofErr w:type="spellEnd"/>
      <w:r w:rsidRPr="009105AB">
        <w:rPr>
          <w:sz w:val="26"/>
          <w:szCs w:val="26"/>
        </w:rPr>
        <w:t xml:space="preserve"> — доцент кафедры теории му</w:t>
      </w:r>
      <w:r>
        <w:rPr>
          <w:sz w:val="26"/>
          <w:szCs w:val="26"/>
        </w:rPr>
        <w:t>зыки, кандидат искусствоведения;</w:t>
      </w:r>
    </w:p>
    <w:p w:rsidR="009105AB" w:rsidRPr="009105AB" w:rsidRDefault="009105AB" w:rsidP="009105AB">
      <w:pPr>
        <w:tabs>
          <w:tab w:val="left" w:pos="5660"/>
        </w:tabs>
        <w:ind w:left="284" w:hanging="284"/>
        <w:jc w:val="both"/>
        <w:rPr>
          <w:sz w:val="26"/>
          <w:szCs w:val="26"/>
        </w:rPr>
      </w:pPr>
      <w:r w:rsidRPr="009105AB">
        <w:rPr>
          <w:b/>
          <w:bCs/>
          <w:sz w:val="26"/>
          <w:szCs w:val="26"/>
        </w:rPr>
        <w:t>В.</w:t>
      </w:r>
      <w:r>
        <w:rPr>
          <w:b/>
          <w:bCs/>
          <w:sz w:val="26"/>
          <w:szCs w:val="26"/>
          <w:lang w:val="en-US"/>
        </w:rPr>
        <w:t> </w:t>
      </w:r>
      <w:r w:rsidRPr="009105AB">
        <w:rPr>
          <w:b/>
          <w:bCs/>
          <w:sz w:val="26"/>
          <w:szCs w:val="26"/>
        </w:rPr>
        <w:t>В.</w:t>
      </w:r>
      <w:r>
        <w:rPr>
          <w:b/>
          <w:bCs/>
          <w:sz w:val="26"/>
          <w:szCs w:val="26"/>
          <w:lang w:val="en-US"/>
        </w:rPr>
        <w:t> </w:t>
      </w:r>
      <w:proofErr w:type="spellStart"/>
      <w:r w:rsidRPr="009105AB">
        <w:rPr>
          <w:b/>
          <w:bCs/>
          <w:sz w:val="26"/>
          <w:szCs w:val="26"/>
        </w:rPr>
        <w:t>Тарнопольский</w:t>
      </w:r>
      <w:proofErr w:type="spellEnd"/>
      <w:r w:rsidRPr="009105AB">
        <w:rPr>
          <w:sz w:val="26"/>
          <w:szCs w:val="26"/>
        </w:rPr>
        <w:t xml:space="preserve"> — преподаватель кафедры современной музыки</w:t>
      </w:r>
    </w:p>
    <w:p w:rsidR="0064701F" w:rsidRPr="0028754D" w:rsidRDefault="0064701F" w:rsidP="00B92173">
      <w:pPr>
        <w:tabs>
          <w:tab w:val="left" w:pos="5660"/>
        </w:tabs>
        <w:jc w:val="both"/>
        <w:rPr>
          <w:sz w:val="26"/>
          <w:szCs w:val="26"/>
        </w:rPr>
      </w:pPr>
    </w:p>
    <w:p w:rsidR="0064701F" w:rsidRPr="0028754D" w:rsidRDefault="00662419" w:rsidP="0064701F">
      <w:pPr>
        <w:tabs>
          <w:tab w:val="left" w:pos="5660"/>
        </w:tabs>
        <w:rPr>
          <w:b/>
          <w:sz w:val="26"/>
          <w:szCs w:val="26"/>
        </w:rPr>
      </w:pPr>
      <w:r w:rsidRPr="0028754D">
        <w:rPr>
          <w:b/>
          <w:sz w:val="26"/>
          <w:szCs w:val="26"/>
        </w:rPr>
        <w:t>СЛУШАЛИ</w:t>
      </w:r>
      <w:r w:rsidR="0064701F" w:rsidRPr="0028754D">
        <w:rPr>
          <w:b/>
          <w:sz w:val="26"/>
          <w:szCs w:val="26"/>
        </w:rPr>
        <w:t>:</w:t>
      </w:r>
    </w:p>
    <w:p w:rsidR="000468D1" w:rsidRPr="0028754D" w:rsidRDefault="0064701F" w:rsidP="000468D1">
      <w:pPr>
        <w:tabs>
          <w:tab w:val="left" w:pos="5660"/>
        </w:tabs>
        <w:jc w:val="both"/>
        <w:rPr>
          <w:sz w:val="26"/>
          <w:szCs w:val="26"/>
        </w:rPr>
      </w:pPr>
      <w:r w:rsidRPr="0028754D">
        <w:rPr>
          <w:sz w:val="26"/>
          <w:szCs w:val="26"/>
        </w:rPr>
        <w:t xml:space="preserve">Обсуждение </w:t>
      </w:r>
      <w:r w:rsidR="009C4C79" w:rsidRPr="0028754D">
        <w:rPr>
          <w:sz w:val="26"/>
          <w:szCs w:val="26"/>
        </w:rPr>
        <w:t>трех</w:t>
      </w:r>
      <w:r w:rsidR="00B34C2E" w:rsidRPr="0028754D">
        <w:rPr>
          <w:sz w:val="26"/>
          <w:szCs w:val="26"/>
        </w:rPr>
        <w:t xml:space="preserve"> </w:t>
      </w:r>
      <w:r w:rsidRPr="0028754D">
        <w:rPr>
          <w:sz w:val="26"/>
          <w:szCs w:val="26"/>
        </w:rPr>
        <w:t xml:space="preserve">конкурсных работ, поданных </w:t>
      </w:r>
      <w:r w:rsidR="000468D1" w:rsidRPr="0028754D">
        <w:rPr>
          <w:sz w:val="26"/>
          <w:szCs w:val="26"/>
        </w:rPr>
        <w:t>на I тур V</w:t>
      </w:r>
      <w:r w:rsidR="009C4C79" w:rsidRPr="0028754D">
        <w:rPr>
          <w:sz w:val="26"/>
          <w:szCs w:val="26"/>
        </w:rPr>
        <w:t>I</w:t>
      </w:r>
      <w:r w:rsidR="009105AB">
        <w:rPr>
          <w:sz w:val="26"/>
          <w:szCs w:val="26"/>
          <w:lang w:val="en-US"/>
        </w:rPr>
        <w:t>I</w:t>
      </w:r>
      <w:r w:rsidR="000468D1" w:rsidRPr="0028754D">
        <w:rPr>
          <w:sz w:val="26"/>
          <w:szCs w:val="26"/>
        </w:rPr>
        <w:t xml:space="preserve"> Всероссийского конкурса молодых учёных в области искусств и культуры</w:t>
      </w:r>
      <w:r w:rsidR="00B34C2E" w:rsidRPr="0028754D">
        <w:rPr>
          <w:sz w:val="26"/>
          <w:szCs w:val="26"/>
        </w:rPr>
        <w:t>:</w:t>
      </w:r>
    </w:p>
    <w:p w:rsidR="005A6F77" w:rsidRPr="0028754D" w:rsidRDefault="005A6F77" w:rsidP="00B34C2E">
      <w:pPr>
        <w:tabs>
          <w:tab w:val="left" w:pos="5660"/>
        </w:tabs>
        <w:ind w:left="426" w:hanging="426"/>
        <w:jc w:val="both"/>
        <w:rPr>
          <w:b/>
          <w:i/>
          <w:sz w:val="26"/>
          <w:szCs w:val="26"/>
        </w:rPr>
      </w:pPr>
    </w:p>
    <w:p w:rsidR="0028754D" w:rsidRPr="0028754D" w:rsidRDefault="0028754D" w:rsidP="00B34C2E">
      <w:pPr>
        <w:tabs>
          <w:tab w:val="left" w:pos="5660"/>
        </w:tabs>
        <w:ind w:left="426" w:hanging="426"/>
        <w:jc w:val="both"/>
        <w:rPr>
          <w:b/>
          <w:sz w:val="26"/>
          <w:szCs w:val="26"/>
          <w:u w:val="single"/>
        </w:rPr>
      </w:pPr>
      <w:r w:rsidRPr="0028754D">
        <w:rPr>
          <w:b/>
          <w:sz w:val="26"/>
          <w:szCs w:val="26"/>
          <w:u w:val="single"/>
        </w:rPr>
        <w:t>В номинации «Музыкальное искусство»:</w:t>
      </w:r>
    </w:p>
    <w:p w:rsidR="008B3DDA" w:rsidRPr="008B3DDA" w:rsidRDefault="008B3DDA" w:rsidP="008B3DDA">
      <w:pPr>
        <w:spacing w:after="120"/>
        <w:ind w:left="425" w:hanging="425"/>
        <w:jc w:val="both"/>
        <w:rPr>
          <w:sz w:val="26"/>
          <w:szCs w:val="26"/>
        </w:rPr>
      </w:pPr>
      <w:proofErr w:type="spellStart"/>
      <w:r w:rsidRPr="008B3DDA">
        <w:rPr>
          <w:b/>
          <w:sz w:val="26"/>
          <w:szCs w:val="26"/>
        </w:rPr>
        <w:t>Конькин</w:t>
      </w:r>
      <w:proofErr w:type="spellEnd"/>
      <w:r w:rsidRPr="008B3DDA">
        <w:rPr>
          <w:b/>
          <w:sz w:val="26"/>
          <w:szCs w:val="26"/>
        </w:rPr>
        <w:t xml:space="preserve"> Глеб</w:t>
      </w:r>
      <w:r w:rsidR="00AA0276">
        <w:rPr>
          <w:b/>
          <w:sz w:val="26"/>
          <w:szCs w:val="26"/>
        </w:rPr>
        <w:t xml:space="preserve"> Александрович</w:t>
      </w:r>
      <w:r w:rsidRPr="008B3DDA">
        <w:rPr>
          <w:sz w:val="26"/>
          <w:szCs w:val="26"/>
        </w:rPr>
        <w:t xml:space="preserve"> «Гармонические стили прошлого и настоящего: взгляд </w:t>
      </w:r>
      <w:proofErr w:type="spellStart"/>
      <w:r w:rsidRPr="008B3DDA">
        <w:rPr>
          <w:sz w:val="26"/>
          <w:szCs w:val="26"/>
        </w:rPr>
        <w:t>Альфредо</w:t>
      </w:r>
      <w:proofErr w:type="spellEnd"/>
      <w:r w:rsidRPr="008B3DDA">
        <w:rPr>
          <w:sz w:val="26"/>
          <w:szCs w:val="26"/>
        </w:rPr>
        <w:t xml:space="preserve"> </w:t>
      </w:r>
      <w:proofErr w:type="spellStart"/>
      <w:r w:rsidRPr="008B3DDA">
        <w:rPr>
          <w:sz w:val="26"/>
          <w:szCs w:val="26"/>
        </w:rPr>
        <w:t>Казеллы</w:t>
      </w:r>
      <w:proofErr w:type="spellEnd"/>
      <w:r w:rsidRPr="008B3DDA">
        <w:rPr>
          <w:sz w:val="26"/>
          <w:szCs w:val="26"/>
        </w:rPr>
        <w:t xml:space="preserve"> – теоретика и композитора. Номинация «Музыкальное искусство» (научный руководитель – кандидат искусствоведения, доцент Г.И. </w:t>
      </w:r>
      <w:proofErr w:type="spellStart"/>
      <w:r w:rsidRPr="008B3DDA">
        <w:rPr>
          <w:sz w:val="26"/>
          <w:szCs w:val="26"/>
        </w:rPr>
        <w:t>Лыжов</w:t>
      </w:r>
      <w:proofErr w:type="spellEnd"/>
      <w:r w:rsidRPr="008B3DDA">
        <w:rPr>
          <w:sz w:val="26"/>
          <w:szCs w:val="26"/>
        </w:rPr>
        <w:t>);</w:t>
      </w:r>
    </w:p>
    <w:p w:rsidR="008B3DDA" w:rsidRPr="008B3DDA" w:rsidRDefault="008B3DDA" w:rsidP="008B3DDA">
      <w:pPr>
        <w:spacing w:after="120"/>
        <w:ind w:left="425" w:hanging="425"/>
        <w:jc w:val="both"/>
        <w:rPr>
          <w:sz w:val="26"/>
          <w:szCs w:val="26"/>
        </w:rPr>
      </w:pPr>
      <w:proofErr w:type="spellStart"/>
      <w:r w:rsidRPr="008B3DDA">
        <w:rPr>
          <w:b/>
          <w:sz w:val="26"/>
          <w:szCs w:val="26"/>
        </w:rPr>
        <w:t>Джишкариани</w:t>
      </w:r>
      <w:proofErr w:type="spellEnd"/>
      <w:r w:rsidRPr="008B3DDA">
        <w:rPr>
          <w:b/>
          <w:sz w:val="26"/>
          <w:szCs w:val="26"/>
        </w:rPr>
        <w:t xml:space="preserve"> Христина </w:t>
      </w:r>
      <w:proofErr w:type="spellStart"/>
      <w:r w:rsidRPr="008B3DDA">
        <w:rPr>
          <w:b/>
          <w:sz w:val="26"/>
          <w:szCs w:val="26"/>
        </w:rPr>
        <w:t>Гелаевна</w:t>
      </w:r>
      <w:proofErr w:type="spellEnd"/>
      <w:r w:rsidRPr="008B3DDA">
        <w:rPr>
          <w:sz w:val="26"/>
          <w:szCs w:val="26"/>
        </w:rPr>
        <w:t xml:space="preserve"> «Взаимодействие визуального и музыкального рядов в фильме «Космическая Одиссея: 2001» Стенли Кубрика (научный руководитель –  кандидат  искусствоведения, доцент Е.В. </w:t>
      </w:r>
      <w:proofErr w:type="spellStart"/>
      <w:r w:rsidRPr="008B3DDA">
        <w:rPr>
          <w:sz w:val="26"/>
          <w:szCs w:val="26"/>
        </w:rPr>
        <w:t>Ровенко</w:t>
      </w:r>
      <w:proofErr w:type="spellEnd"/>
      <w:r w:rsidRPr="008B3DDA">
        <w:rPr>
          <w:sz w:val="26"/>
          <w:szCs w:val="26"/>
        </w:rPr>
        <w:t>)</w:t>
      </w:r>
    </w:p>
    <w:p w:rsidR="008B3DDA" w:rsidRDefault="008B3DDA" w:rsidP="008B3DDA">
      <w:pPr>
        <w:rPr>
          <w:b/>
          <w:sz w:val="26"/>
          <w:szCs w:val="26"/>
          <w:u w:val="single"/>
        </w:rPr>
      </w:pPr>
    </w:p>
    <w:p w:rsidR="008B3DDA" w:rsidRDefault="0028754D" w:rsidP="008B3DDA">
      <w:r w:rsidRPr="0028754D">
        <w:rPr>
          <w:b/>
          <w:sz w:val="26"/>
          <w:szCs w:val="26"/>
          <w:u w:val="single"/>
        </w:rPr>
        <w:t>В номинации «Теория и история искусства и культуры»:</w:t>
      </w:r>
      <w:r w:rsidR="008B3DDA" w:rsidRPr="008B3DDA">
        <w:t xml:space="preserve"> </w:t>
      </w:r>
    </w:p>
    <w:p w:rsidR="008B3DDA" w:rsidRPr="008B3DDA" w:rsidRDefault="008B3DDA" w:rsidP="008B3DDA">
      <w:pPr>
        <w:ind w:left="426" w:hanging="426"/>
        <w:jc w:val="both"/>
        <w:rPr>
          <w:sz w:val="26"/>
          <w:szCs w:val="26"/>
        </w:rPr>
      </w:pPr>
      <w:proofErr w:type="spellStart"/>
      <w:r w:rsidRPr="008B3DDA">
        <w:rPr>
          <w:b/>
          <w:sz w:val="26"/>
          <w:szCs w:val="26"/>
        </w:rPr>
        <w:t>Хлюпина</w:t>
      </w:r>
      <w:proofErr w:type="spellEnd"/>
      <w:r w:rsidRPr="008B3DDA">
        <w:rPr>
          <w:b/>
          <w:sz w:val="26"/>
          <w:szCs w:val="26"/>
        </w:rPr>
        <w:t xml:space="preserve"> Анастасия Александровна</w:t>
      </w:r>
      <w:r>
        <w:rPr>
          <w:sz w:val="26"/>
          <w:szCs w:val="26"/>
        </w:rPr>
        <w:t xml:space="preserve"> «Т</w:t>
      </w:r>
      <w:r w:rsidRPr="008B3DDA">
        <w:rPr>
          <w:sz w:val="26"/>
          <w:szCs w:val="26"/>
        </w:rPr>
        <w:t>рактат «</w:t>
      </w:r>
      <w:proofErr w:type="spellStart"/>
      <w:r w:rsidRPr="008B3DDA">
        <w:rPr>
          <w:sz w:val="26"/>
          <w:szCs w:val="26"/>
        </w:rPr>
        <w:t>Il</w:t>
      </w:r>
      <w:proofErr w:type="spellEnd"/>
      <w:r w:rsidRPr="008B3DDA">
        <w:rPr>
          <w:sz w:val="26"/>
          <w:szCs w:val="26"/>
        </w:rPr>
        <w:t xml:space="preserve"> </w:t>
      </w:r>
      <w:proofErr w:type="spellStart"/>
      <w:r w:rsidRPr="008B3DDA">
        <w:rPr>
          <w:sz w:val="26"/>
          <w:szCs w:val="26"/>
        </w:rPr>
        <w:t>Corago</w:t>
      </w:r>
      <w:proofErr w:type="spellEnd"/>
      <w:r w:rsidRPr="008B3DDA">
        <w:rPr>
          <w:sz w:val="26"/>
          <w:szCs w:val="26"/>
        </w:rPr>
        <w:t>»: музыка в итальянском театре первой половины XVII века</w:t>
      </w:r>
      <w:r>
        <w:rPr>
          <w:sz w:val="26"/>
          <w:szCs w:val="26"/>
        </w:rPr>
        <w:t>» (н</w:t>
      </w:r>
      <w:r w:rsidRPr="008B3DDA">
        <w:rPr>
          <w:sz w:val="26"/>
          <w:szCs w:val="26"/>
        </w:rPr>
        <w:t>аучный руководитель –</w:t>
      </w:r>
      <w:r>
        <w:rPr>
          <w:sz w:val="26"/>
          <w:szCs w:val="26"/>
        </w:rPr>
        <w:t xml:space="preserve"> </w:t>
      </w:r>
      <w:r w:rsidRPr="008B3DDA">
        <w:rPr>
          <w:sz w:val="26"/>
          <w:szCs w:val="26"/>
        </w:rPr>
        <w:t>кандидат искусствоведения, доцент</w:t>
      </w:r>
      <w:r>
        <w:rPr>
          <w:sz w:val="26"/>
          <w:szCs w:val="26"/>
        </w:rPr>
        <w:t xml:space="preserve"> </w:t>
      </w:r>
      <w:r w:rsidRPr="008B3DDA">
        <w:rPr>
          <w:sz w:val="26"/>
          <w:szCs w:val="26"/>
        </w:rPr>
        <w:t>Р. А. Насонов</w:t>
      </w:r>
      <w:r>
        <w:rPr>
          <w:sz w:val="26"/>
          <w:szCs w:val="26"/>
        </w:rPr>
        <w:t>)</w:t>
      </w:r>
    </w:p>
    <w:p w:rsidR="00B34C2E" w:rsidRPr="0028754D" w:rsidRDefault="00B34C2E" w:rsidP="00B34C2E">
      <w:pPr>
        <w:tabs>
          <w:tab w:val="left" w:pos="5660"/>
        </w:tabs>
        <w:ind w:left="426" w:hanging="426"/>
        <w:jc w:val="both"/>
        <w:rPr>
          <w:sz w:val="26"/>
          <w:szCs w:val="26"/>
        </w:rPr>
      </w:pPr>
    </w:p>
    <w:p w:rsidR="0064701F" w:rsidRPr="0028754D" w:rsidRDefault="00662419" w:rsidP="0064701F">
      <w:pPr>
        <w:tabs>
          <w:tab w:val="left" w:pos="5660"/>
        </w:tabs>
        <w:rPr>
          <w:b/>
          <w:sz w:val="26"/>
          <w:szCs w:val="26"/>
        </w:rPr>
      </w:pPr>
      <w:r w:rsidRPr="0028754D">
        <w:rPr>
          <w:b/>
          <w:sz w:val="26"/>
          <w:szCs w:val="26"/>
        </w:rPr>
        <w:t>ПОСТАНОВИЛИ</w:t>
      </w:r>
      <w:r w:rsidR="0064701F" w:rsidRPr="0028754D">
        <w:rPr>
          <w:b/>
          <w:sz w:val="26"/>
          <w:szCs w:val="26"/>
        </w:rPr>
        <w:t>:</w:t>
      </w:r>
    </w:p>
    <w:p w:rsidR="00B34C2E" w:rsidRPr="0028754D" w:rsidRDefault="00B34C2E" w:rsidP="00B34C2E">
      <w:pPr>
        <w:tabs>
          <w:tab w:val="left" w:pos="5660"/>
        </w:tabs>
        <w:jc w:val="both"/>
        <w:rPr>
          <w:sz w:val="26"/>
          <w:szCs w:val="26"/>
        </w:rPr>
      </w:pPr>
      <w:r w:rsidRPr="0028754D">
        <w:rPr>
          <w:sz w:val="26"/>
          <w:szCs w:val="26"/>
        </w:rPr>
        <w:t xml:space="preserve">По результатам </w:t>
      </w:r>
      <w:r w:rsidR="00DA54FB" w:rsidRPr="0028754D">
        <w:rPr>
          <w:sz w:val="26"/>
          <w:szCs w:val="26"/>
          <w:lang w:val="en-US"/>
        </w:rPr>
        <w:t>I</w:t>
      </w:r>
      <w:r w:rsidR="00DA54FB" w:rsidRPr="0028754D">
        <w:rPr>
          <w:sz w:val="26"/>
          <w:szCs w:val="26"/>
        </w:rPr>
        <w:t xml:space="preserve"> тура </w:t>
      </w:r>
      <w:r w:rsidRPr="0028754D">
        <w:rPr>
          <w:sz w:val="26"/>
          <w:szCs w:val="26"/>
        </w:rPr>
        <w:t xml:space="preserve">рекомендовать к участию во </w:t>
      </w:r>
      <w:r w:rsidRPr="0028754D">
        <w:rPr>
          <w:sz w:val="26"/>
          <w:szCs w:val="26"/>
          <w:lang w:val="en-US"/>
        </w:rPr>
        <w:t>II</w:t>
      </w:r>
      <w:r w:rsidRPr="0028754D">
        <w:rPr>
          <w:sz w:val="26"/>
          <w:szCs w:val="26"/>
        </w:rPr>
        <w:t xml:space="preserve"> туре</w:t>
      </w:r>
      <w:r w:rsidR="00B92173" w:rsidRPr="0028754D">
        <w:rPr>
          <w:sz w:val="26"/>
          <w:szCs w:val="26"/>
        </w:rPr>
        <w:t xml:space="preserve"> </w:t>
      </w:r>
      <w:r w:rsidRPr="0028754D">
        <w:rPr>
          <w:sz w:val="26"/>
          <w:szCs w:val="26"/>
        </w:rPr>
        <w:t>V</w:t>
      </w:r>
      <w:r w:rsidR="00754784" w:rsidRPr="0028754D">
        <w:rPr>
          <w:sz w:val="26"/>
          <w:szCs w:val="26"/>
          <w:lang w:val="en-US"/>
        </w:rPr>
        <w:t>I</w:t>
      </w:r>
      <w:r w:rsidR="008B3DDA">
        <w:rPr>
          <w:sz w:val="26"/>
          <w:szCs w:val="26"/>
          <w:lang w:val="en-US"/>
        </w:rPr>
        <w:t>I</w:t>
      </w:r>
      <w:r w:rsidRPr="0028754D">
        <w:rPr>
          <w:sz w:val="26"/>
          <w:szCs w:val="26"/>
        </w:rPr>
        <w:t xml:space="preserve"> Всероссийского конкурса молодых учёных в области искусств и культуры </w:t>
      </w:r>
      <w:r w:rsidR="00FA43FF" w:rsidRPr="0028754D">
        <w:rPr>
          <w:sz w:val="26"/>
          <w:szCs w:val="26"/>
        </w:rPr>
        <w:t xml:space="preserve">работы </w:t>
      </w:r>
      <w:proofErr w:type="spellStart"/>
      <w:r w:rsidR="008B3DDA">
        <w:rPr>
          <w:b/>
          <w:i/>
          <w:sz w:val="26"/>
          <w:szCs w:val="26"/>
        </w:rPr>
        <w:t>Конькина</w:t>
      </w:r>
      <w:proofErr w:type="spellEnd"/>
      <w:r w:rsidR="008B3DDA">
        <w:rPr>
          <w:b/>
          <w:i/>
          <w:sz w:val="26"/>
          <w:szCs w:val="26"/>
        </w:rPr>
        <w:t xml:space="preserve"> Глеба</w:t>
      </w:r>
      <w:r w:rsidR="00AA0276">
        <w:rPr>
          <w:b/>
          <w:i/>
          <w:sz w:val="26"/>
          <w:szCs w:val="26"/>
        </w:rPr>
        <w:t xml:space="preserve"> Александровича</w:t>
      </w:r>
      <w:r w:rsidR="008B3DDA">
        <w:rPr>
          <w:b/>
          <w:i/>
          <w:sz w:val="26"/>
          <w:szCs w:val="26"/>
        </w:rPr>
        <w:t xml:space="preserve">, </w:t>
      </w:r>
      <w:proofErr w:type="spellStart"/>
      <w:r w:rsidR="008B3DDA">
        <w:rPr>
          <w:b/>
          <w:i/>
          <w:sz w:val="26"/>
          <w:szCs w:val="26"/>
        </w:rPr>
        <w:t>Джишкариани</w:t>
      </w:r>
      <w:proofErr w:type="spellEnd"/>
      <w:r w:rsidR="008B3DDA">
        <w:rPr>
          <w:b/>
          <w:i/>
          <w:sz w:val="26"/>
          <w:szCs w:val="26"/>
        </w:rPr>
        <w:t xml:space="preserve"> Христины </w:t>
      </w:r>
      <w:proofErr w:type="spellStart"/>
      <w:r w:rsidR="008B3DDA">
        <w:rPr>
          <w:b/>
          <w:i/>
          <w:sz w:val="26"/>
          <w:szCs w:val="26"/>
        </w:rPr>
        <w:t>Гелаевны</w:t>
      </w:r>
      <w:proofErr w:type="spellEnd"/>
      <w:r w:rsidR="008B3DDA">
        <w:rPr>
          <w:b/>
          <w:i/>
          <w:sz w:val="26"/>
          <w:szCs w:val="26"/>
        </w:rPr>
        <w:t xml:space="preserve">, </w:t>
      </w:r>
      <w:proofErr w:type="spellStart"/>
      <w:r w:rsidR="008B3DDA">
        <w:rPr>
          <w:b/>
          <w:i/>
          <w:sz w:val="26"/>
          <w:szCs w:val="26"/>
        </w:rPr>
        <w:t>Хлюпиной</w:t>
      </w:r>
      <w:proofErr w:type="spellEnd"/>
      <w:r w:rsidR="008B3DDA">
        <w:rPr>
          <w:b/>
          <w:i/>
          <w:sz w:val="26"/>
          <w:szCs w:val="26"/>
        </w:rPr>
        <w:t xml:space="preserve"> Анастасии Александровны</w:t>
      </w:r>
      <w:r w:rsidR="00FA43FF" w:rsidRPr="0028754D">
        <w:rPr>
          <w:sz w:val="26"/>
          <w:szCs w:val="26"/>
        </w:rPr>
        <w:t>.</w:t>
      </w:r>
    </w:p>
    <w:p w:rsidR="000468D1" w:rsidRPr="0028754D" w:rsidRDefault="000468D1" w:rsidP="0064701F">
      <w:pPr>
        <w:tabs>
          <w:tab w:val="left" w:pos="5660"/>
        </w:tabs>
        <w:rPr>
          <w:sz w:val="26"/>
          <w:szCs w:val="26"/>
        </w:rPr>
      </w:pPr>
    </w:p>
    <w:p w:rsidR="0064701F" w:rsidRPr="0028754D" w:rsidRDefault="0064701F" w:rsidP="0064701F">
      <w:pPr>
        <w:tabs>
          <w:tab w:val="left" w:pos="5660"/>
        </w:tabs>
        <w:rPr>
          <w:sz w:val="26"/>
          <w:szCs w:val="26"/>
        </w:rPr>
      </w:pPr>
      <w:r w:rsidRPr="0028754D">
        <w:rPr>
          <w:sz w:val="26"/>
          <w:szCs w:val="26"/>
        </w:rPr>
        <w:t>Председатель жюри,</w:t>
      </w:r>
    </w:p>
    <w:p w:rsidR="0064701F" w:rsidRPr="0028754D" w:rsidRDefault="000468D1" w:rsidP="0064701F">
      <w:pPr>
        <w:tabs>
          <w:tab w:val="left" w:pos="5660"/>
        </w:tabs>
        <w:rPr>
          <w:sz w:val="26"/>
          <w:szCs w:val="26"/>
        </w:rPr>
      </w:pPr>
      <w:r w:rsidRPr="0028754D">
        <w:rPr>
          <w:sz w:val="26"/>
          <w:szCs w:val="26"/>
        </w:rPr>
        <w:t>Проректор по научной работе</w:t>
      </w:r>
      <w:r w:rsidR="0064701F" w:rsidRPr="0028754D">
        <w:rPr>
          <w:sz w:val="26"/>
          <w:szCs w:val="26"/>
        </w:rPr>
        <w:t>,</w:t>
      </w:r>
    </w:p>
    <w:p w:rsidR="0064701F" w:rsidRPr="0028754D" w:rsidRDefault="0064701F" w:rsidP="0064701F">
      <w:pPr>
        <w:tabs>
          <w:tab w:val="left" w:pos="5660"/>
        </w:tabs>
        <w:rPr>
          <w:sz w:val="26"/>
          <w:szCs w:val="26"/>
        </w:rPr>
      </w:pPr>
      <w:r w:rsidRPr="0028754D">
        <w:rPr>
          <w:sz w:val="26"/>
          <w:szCs w:val="26"/>
        </w:rPr>
        <w:t xml:space="preserve">профессор                                                    </w:t>
      </w:r>
      <w:r w:rsidR="00B92173" w:rsidRPr="0028754D">
        <w:rPr>
          <w:sz w:val="26"/>
          <w:szCs w:val="26"/>
        </w:rPr>
        <w:t xml:space="preserve">   </w:t>
      </w:r>
      <w:r w:rsidRPr="0028754D">
        <w:rPr>
          <w:sz w:val="26"/>
          <w:szCs w:val="26"/>
        </w:rPr>
        <w:t xml:space="preserve">                                   </w:t>
      </w:r>
      <w:r w:rsidR="000468D1" w:rsidRPr="0028754D">
        <w:rPr>
          <w:sz w:val="26"/>
          <w:szCs w:val="26"/>
        </w:rPr>
        <w:t>К.В. Зенкин</w:t>
      </w:r>
      <w:r w:rsidRPr="0028754D">
        <w:rPr>
          <w:sz w:val="26"/>
          <w:szCs w:val="26"/>
        </w:rPr>
        <w:t xml:space="preserve"> </w:t>
      </w:r>
    </w:p>
    <w:sectPr w:rsidR="0064701F" w:rsidRPr="0028754D" w:rsidSect="00AA027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1F"/>
    <w:rsid w:val="000468D1"/>
    <w:rsid w:val="000D5CF4"/>
    <w:rsid w:val="001C5A71"/>
    <w:rsid w:val="0028754D"/>
    <w:rsid w:val="00467CCF"/>
    <w:rsid w:val="004963DD"/>
    <w:rsid w:val="005A6F77"/>
    <w:rsid w:val="0064701F"/>
    <w:rsid w:val="00662419"/>
    <w:rsid w:val="00754784"/>
    <w:rsid w:val="00802D1A"/>
    <w:rsid w:val="008B3DDA"/>
    <w:rsid w:val="008D4443"/>
    <w:rsid w:val="009105AB"/>
    <w:rsid w:val="009446B6"/>
    <w:rsid w:val="009C4C79"/>
    <w:rsid w:val="00AA0276"/>
    <w:rsid w:val="00B34C2E"/>
    <w:rsid w:val="00B92173"/>
    <w:rsid w:val="00BD79D3"/>
    <w:rsid w:val="00BF483C"/>
    <w:rsid w:val="00D118B8"/>
    <w:rsid w:val="00D629EE"/>
    <w:rsid w:val="00DA54FB"/>
    <w:rsid w:val="00F139FA"/>
    <w:rsid w:val="00F15250"/>
    <w:rsid w:val="00F7036D"/>
    <w:rsid w:val="00FA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68D1"/>
    <w:pPr>
      <w:spacing w:before="240" w:after="60" w:line="360" w:lineRule="auto"/>
      <w:ind w:firstLine="510"/>
      <w:jc w:val="center"/>
      <w:outlineLvl w:val="6"/>
    </w:pPr>
    <w:rPr>
      <w:rFonts w:ascii="Palatino Linotype" w:hAnsi="Palatino Linotype" w:cs="Arial"/>
      <w:sz w:val="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0468D1"/>
    <w:rPr>
      <w:rFonts w:ascii="Palatino Linotype" w:eastAsia="Times New Roman" w:hAnsi="Palatino Linotype" w:cs="Arial"/>
      <w:sz w:val="40"/>
      <w:szCs w:val="24"/>
    </w:rPr>
  </w:style>
  <w:style w:type="character" w:styleId="a3">
    <w:name w:val="Emphasis"/>
    <w:basedOn w:val="a0"/>
    <w:uiPriority w:val="20"/>
    <w:qFormat/>
    <w:rsid w:val="005A6F77"/>
    <w:rPr>
      <w:i/>
      <w:iCs/>
    </w:rPr>
  </w:style>
  <w:style w:type="paragraph" w:styleId="a4">
    <w:name w:val="Normal (Web)"/>
    <w:basedOn w:val="a"/>
    <w:uiPriority w:val="99"/>
    <w:semiHidden/>
    <w:unhideWhenUsed/>
    <w:rsid w:val="009105A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105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68D1"/>
    <w:pPr>
      <w:spacing w:before="240" w:after="60" w:line="360" w:lineRule="auto"/>
      <w:ind w:firstLine="510"/>
      <w:jc w:val="center"/>
      <w:outlineLvl w:val="6"/>
    </w:pPr>
    <w:rPr>
      <w:rFonts w:ascii="Palatino Linotype" w:hAnsi="Palatino Linotype" w:cs="Arial"/>
      <w:sz w:val="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0468D1"/>
    <w:rPr>
      <w:rFonts w:ascii="Palatino Linotype" w:eastAsia="Times New Roman" w:hAnsi="Palatino Linotype" w:cs="Arial"/>
      <w:sz w:val="40"/>
      <w:szCs w:val="24"/>
    </w:rPr>
  </w:style>
  <w:style w:type="character" w:styleId="a3">
    <w:name w:val="Emphasis"/>
    <w:basedOn w:val="a0"/>
    <w:uiPriority w:val="20"/>
    <w:qFormat/>
    <w:rsid w:val="005A6F77"/>
    <w:rPr>
      <w:i/>
      <w:iCs/>
    </w:rPr>
  </w:style>
  <w:style w:type="paragraph" w:styleId="a4">
    <w:name w:val="Normal (Web)"/>
    <w:basedOn w:val="a"/>
    <w:uiPriority w:val="99"/>
    <w:semiHidden/>
    <w:unhideWhenUsed/>
    <w:rsid w:val="009105A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105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проректора по научной работе</dc:creator>
  <cp:lastModifiedBy>Приемная проректора по научной работе</cp:lastModifiedBy>
  <cp:revision>2</cp:revision>
  <cp:lastPrinted>2019-09-20T13:37:00Z</cp:lastPrinted>
  <dcterms:created xsi:type="dcterms:W3CDTF">2020-09-10T13:00:00Z</dcterms:created>
  <dcterms:modified xsi:type="dcterms:W3CDTF">2020-09-10T13:00:00Z</dcterms:modified>
</cp:coreProperties>
</file>